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1C" w:rsidRDefault="004B7FDC" w:rsidP="00FF2C1C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FF2C1C">
        <w:rPr>
          <w:b/>
          <w:bCs/>
          <w:szCs w:val="28"/>
        </w:rPr>
        <w:t>ПРОПОЗИЦІЇ</w:t>
      </w:r>
    </w:p>
    <w:p w:rsidR="00FF2C1C" w:rsidRDefault="00FF2C1C" w:rsidP="00FF2C1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>
        <w:rPr>
          <w:b/>
          <w:bCs/>
          <w:szCs w:val="28"/>
          <w:lang w:val="ru-RU"/>
        </w:rPr>
        <w:t>сорок шостої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  <w:lang w:val="ru-RU"/>
        </w:rPr>
        <w:t>сесії</w:t>
      </w:r>
    </w:p>
    <w:p w:rsidR="00FF2C1C" w:rsidRDefault="00FF2C1C" w:rsidP="00FF2C1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FF2C1C" w:rsidRDefault="00FF2C1C" w:rsidP="00FF2C1C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15.08.2019 </w:t>
      </w:r>
      <w:r>
        <w:rPr>
          <w:b/>
          <w:szCs w:val="28"/>
        </w:rPr>
        <w:t>р.</w:t>
      </w:r>
    </w:p>
    <w:p w:rsidR="00FF2C1C" w:rsidRDefault="00FF2C1C" w:rsidP="00FF2C1C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FF2C1C" w:rsidRPr="00197D37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FF2C1C" w:rsidRDefault="00FF2C1C" w:rsidP="00074425">
            <w:pPr>
              <w:tabs>
                <w:tab w:val="left" w:pos="3180"/>
              </w:tabs>
              <w:spacing w:line="276" w:lineRule="auto"/>
              <w:ind w:firstLine="45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звіту про виконання бюджету міста за І півріччя 2019 року.</w:t>
            </w:r>
          </w:p>
          <w:p w:rsidR="00FF2C1C" w:rsidRDefault="00FF2C1C" w:rsidP="00FF2C1C">
            <w:pPr>
              <w:spacing w:line="276" w:lineRule="auto"/>
              <w:ind w:firstLine="432"/>
              <w:jc w:val="both"/>
              <w:rPr>
                <w:bCs/>
                <w:lang w:eastAsia="en-US"/>
              </w:rPr>
            </w:pPr>
            <w:r>
              <w:rPr>
                <w:szCs w:val="24"/>
                <w:lang w:eastAsia="en-US"/>
              </w:rPr>
              <w:t xml:space="preserve"> </w:t>
            </w: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lang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Романенко Т.О. – начальник фінансового управління виконавчого комітету.</w:t>
            </w:r>
            <w:r>
              <w:rPr>
                <w:bCs/>
                <w:lang w:eastAsia="en-US"/>
              </w:rPr>
              <w:t xml:space="preserve">    </w:t>
            </w:r>
          </w:p>
          <w:p w:rsidR="00FF2C1C" w:rsidRPr="00E709C2" w:rsidRDefault="00FF2C1C" w:rsidP="00FF2C1C">
            <w:pPr>
              <w:spacing w:line="276" w:lineRule="auto"/>
              <w:ind w:firstLine="432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lang w:eastAsia="en-US"/>
              </w:rPr>
              <w:t xml:space="preserve">  </w:t>
            </w:r>
            <w:r>
              <w:rPr>
                <w:b/>
                <w:bCs/>
                <w:szCs w:val="28"/>
                <w:lang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ab/>
            </w: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хід реформування первинної ланки медицини та підписання декларацій сімейними лікарями з пацієнтами.</w:t>
            </w:r>
          </w:p>
          <w:p w:rsidR="00FF2C1C" w:rsidRDefault="00FF2C1C" w:rsidP="00074425">
            <w:pPr>
              <w:tabs>
                <w:tab w:val="left" w:pos="199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Пучка О.Ю. – головний лікар </w:t>
            </w:r>
            <w:r w:rsidR="00E709C2">
              <w:rPr>
                <w:lang w:eastAsia="en-US"/>
              </w:rPr>
              <w:t>Комунального підприємства „Комунальне некомерційне підприємство Лубенський міський центр первинної медико-санітарної допомоги“.</w:t>
            </w:r>
          </w:p>
          <w:p w:rsidR="00E709C2" w:rsidRPr="00E709C2" w:rsidRDefault="00E709C2" w:rsidP="00074425">
            <w:pPr>
              <w:tabs>
                <w:tab w:val="left" w:pos="1995"/>
              </w:tabs>
              <w:spacing w:line="276" w:lineRule="auto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3D5481" w:rsidTr="00074425">
        <w:tc>
          <w:tcPr>
            <w:tcW w:w="927" w:type="dxa"/>
          </w:tcPr>
          <w:p w:rsidR="003D5481" w:rsidRDefault="003D5481" w:rsidP="00074425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D5481" w:rsidRPr="003D5481" w:rsidRDefault="003D5481" w:rsidP="003D5481">
            <w:pPr>
              <w:keepNext/>
              <w:tabs>
                <w:tab w:val="left" w:pos="585"/>
              </w:tabs>
              <w:ind w:firstLine="525"/>
              <w:jc w:val="both"/>
              <w:outlineLvl w:val="1"/>
              <w:rPr>
                <w:rFonts w:eastAsia="Times New Roman"/>
                <w:bCs/>
                <w:iCs/>
                <w:szCs w:val="28"/>
              </w:rPr>
            </w:pPr>
            <w:r w:rsidRPr="003D5481">
              <w:rPr>
                <w:rFonts w:eastAsia="Times New Roman"/>
                <w:bCs/>
                <w:iCs/>
                <w:szCs w:val="28"/>
              </w:rPr>
              <w:t>Про роботу Лубенської музичної школи -</w:t>
            </w:r>
            <w:r>
              <w:rPr>
                <w:rFonts w:eastAsia="Times New Roman"/>
                <w:bCs/>
                <w:iCs/>
                <w:szCs w:val="28"/>
              </w:rPr>
              <w:t xml:space="preserve"> </w:t>
            </w:r>
            <w:r w:rsidRPr="003D5481">
              <w:rPr>
                <w:rFonts w:eastAsia="Times New Roman"/>
                <w:bCs/>
                <w:iCs/>
                <w:szCs w:val="28"/>
              </w:rPr>
              <w:t xml:space="preserve">закладу естетичного </w:t>
            </w:r>
            <w:r>
              <w:rPr>
                <w:rFonts w:eastAsia="Times New Roman"/>
                <w:bCs/>
                <w:iCs/>
                <w:szCs w:val="28"/>
              </w:rPr>
              <w:t>в</w:t>
            </w:r>
            <w:r w:rsidRPr="003D5481">
              <w:rPr>
                <w:rFonts w:eastAsia="Times New Roman"/>
                <w:bCs/>
                <w:iCs/>
                <w:szCs w:val="28"/>
              </w:rPr>
              <w:t>иховання дітей та молоді</w:t>
            </w:r>
            <w:r>
              <w:rPr>
                <w:rFonts w:eastAsia="Times New Roman"/>
                <w:bCs/>
                <w:iCs/>
                <w:szCs w:val="28"/>
              </w:rPr>
              <w:t>.</w:t>
            </w:r>
            <w:r w:rsidRPr="003D5481">
              <w:rPr>
                <w:rFonts w:eastAsia="Times New Roman"/>
                <w:bCs/>
                <w:iCs/>
                <w:szCs w:val="28"/>
              </w:rPr>
              <w:t xml:space="preserve"> </w:t>
            </w:r>
          </w:p>
          <w:p w:rsidR="003D5481" w:rsidRDefault="003D5481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Любич І.І. – директор Лубенської музичної школи.</w:t>
            </w:r>
          </w:p>
          <w:p w:rsidR="003D5481" w:rsidRPr="003D5481" w:rsidRDefault="003D5481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 виконання програми утримання та ремонту доріг м. Лубни на              2018 рік.</w:t>
            </w:r>
          </w:p>
          <w:p w:rsidR="00FF2C1C" w:rsidRDefault="00FF2C1C" w:rsidP="00FF2C1C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 хід виконання рішення міської ради від 17 серпня 2017 року „Про впорядкування окремих питань фінансово-господарської діяльності загальноосвітніх та дошкільних закладів міста Лубни“.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FF2C1C" w:rsidTr="00074425">
        <w:trPr>
          <w:trHeight w:val="497"/>
        </w:trPr>
        <w:tc>
          <w:tcPr>
            <w:tcW w:w="927" w:type="dxa"/>
          </w:tcPr>
          <w:p w:rsidR="00FF2C1C" w:rsidRDefault="00FF2C1C" w:rsidP="00074425">
            <w:pPr>
              <w:numPr>
                <w:ilvl w:val="2"/>
                <w:numId w:val="1"/>
              </w:numPr>
              <w:spacing w:line="276" w:lineRule="auto"/>
              <w:ind w:right="2159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spacing w:line="276" w:lineRule="auto"/>
              <w:ind w:left="36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Питання,</w:t>
            </w:r>
          </w:p>
          <w:p w:rsidR="00FF2C1C" w:rsidRDefault="00FF2C1C" w:rsidP="0007442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додатково внесені на розгляд чергової сорок </w:t>
            </w:r>
            <w:r>
              <w:rPr>
                <w:b/>
                <w:bCs/>
                <w:szCs w:val="28"/>
                <w:lang w:val="ru-RU" w:eastAsia="en-US"/>
              </w:rPr>
              <w:t>шостої</w:t>
            </w:r>
            <w:r>
              <w:rPr>
                <w:b/>
                <w:bCs/>
                <w:szCs w:val="28"/>
                <w:lang w:eastAsia="en-US"/>
              </w:rPr>
              <w:t xml:space="preserve"> сесії міської ради</w:t>
            </w:r>
          </w:p>
          <w:p w:rsidR="00FF2C1C" w:rsidRDefault="00FF2C1C" w:rsidP="00074425">
            <w:pPr>
              <w:spacing w:line="276" w:lineRule="auto"/>
              <w:ind w:left="360"/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333149">
              <w:rPr>
                <w:lang w:eastAsia="en-US"/>
              </w:rPr>
              <w:t xml:space="preserve">Про </w:t>
            </w:r>
            <w:r>
              <w:rPr>
                <w:lang w:eastAsia="en-US"/>
              </w:rPr>
              <w:t>затвердження граничної чисельності працівників Інклюзивно-ресурсного центру Лубенської міської ради в новій редакції.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FF2C1C" w:rsidRPr="00E709C2" w:rsidRDefault="00FF2C1C" w:rsidP="00074425">
            <w:pPr>
              <w:spacing w:line="276" w:lineRule="auto"/>
              <w:ind w:firstLine="432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0149BA" w:rsidTr="00074425">
        <w:tc>
          <w:tcPr>
            <w:tcW w:w="927" w:type="dxa"/>
          </w:tcPr>
          <w:p w:rsidR="000149BA" w:rsidRDefault="000149BA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149BA" w:rsidRDefault="000149B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створення класів та груп з інклюзивною формою навчання у закладах загальної середньої, дошкільної освіти міста та введення до штатних розписів закладів додаткових штатних одиниць. </w:t>
            </w:r>
          </w:p>
          <w:p w:rsidR="000149BA" w:rsidRPr="00333149" w:rsidRDefault="000149BA" w:rsidP="000149BA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зміну назви та затвердження Статуту Лубенського закладу дошкільної освіти № 12 „Червона Шапочка“ в новій редакції.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FF2C1C" w:rsidRPr="00333149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0149BA" w:rsidTr="00074425">
        <w:tc>
          <w:tcPr>
            <w:tcW w:w="927" w:type="dxa"/>
          </w:tcPr>
          <w:p w:rsidR="000149BA" w:rsidRDefault="000149BA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149BA" w:rsidRDefault="000149B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надання пільги на звільнення від плати за харчування </w:t>
            </w:r>
            <w:r w:rsidR="0037784D">
              <w:rPr>
                <w:lang w:val="ru-RU" w:eastAsia="en-US"/>
              </w:rPr>
              <w:t>уч</w:t>
            </w:r>
            <w:r w:rsidR="0037784D">
              <w:rPr>
                <w:lang w:eastAsia="en-US"/>
              </w:rPr>
              <w:t xml:space="preserve">нів закладів загальної середньої освіти та </w:t>
            </w:r>
            <w:bookmarkStart w:id="0" w:name="_GoBack"/>
            <w:bookmarkEnd w:id="0"/>
            <w:r>
              <w:rPr>
                <w:lang w:eastAsia="en-US"/>
              </w:rPr>
              <w:t>вихованця закладу дошкільної освіти міста.</w:t>
            </w:r>
          </w:p>
          <w:p w:rsidR="000149BA" w:rsidRDefault="000149BA" w:rsidP="000149BA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0149BA" w:rsidRDefault="000149B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3B60C7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Звіт про роботу управління охорони здоров’я виконавчого комітету міської ради за І </w:t>
            </w:r>
            <w:r w:rsidR="00FF1D44">
              <w:rPr>
                <w:szCs w:val="28"/>
                <w:lang w:eastAsia="en-US"/>
              </w:rPr>
              <w:t>півріччя</w:t>
            </w:r>
            <w:r>
              <w:rPr>
                <w:szCs w:val="28"/>
                <w:lang w:eastAsia="en-US"/>
              </w:rPr>
              <w:t xml:space="preserve"> 2019 року.</w:t>
            </w:r>
          </w:p>
          <w:p w:rsidR="003B60C7" w:rsidRDefault="003B60C7" w:rsidP="003B60C7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A3651E">
              <w:rPr>
                <w:b/>
                <w:lang w:eastAsia="en-US"/>
              </w:rPr>
              <w:t>Інформує: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Ківа В.В. – начальник управління охорони здоров’я виконавчого комітету.</w:t>
            </w:r>
          </w:p>
          <w:p w:rsidR="003B60C7" w:rsidRPr="003A4797" w:rsidRDefault="003B60C7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3B60C7" w:rsidTr="00074425">
        <w:tc>
          <w:tcPr>
            <w:tcW w:w="927" w:type="dxa"/>
          </w:tcPr>
          <w:p w:rsidR="003B60C7" w:rsidRDefault="003B60C7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60C7" w:rsidRDefault="003B60C7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внесення змін до Положення про порядок складання, затвердження фінансових планів закладів охорони здоров’я м. Лубни, що належать до власності територіальної громади міста та діють в організаційно-правовій формі комунальних некомерційних підприємств та контролю за їх виконанням.</w:t>
            </w:r>
          </w:p>
          <w:p w:rsidR="003B60C7" w:rsidRPr="003A4797" w:rsidRDefault="003B60C7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A3651E">
              <w:rPr>
                <w:b/>
                <w:lang w:eastAsia="en-US"/>
              </w:rPr>
              <w:t>Інформує: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Ківа В.В. – начальник управління охорони здоров’я виконавчого комітету.</w:t>
            </w:r>
          </w:p>
        </w:tc>
      </w:tr>
      <w:tr w:rsidR="003B60C7" w:rsidTr="00074425">
        <w:tc>
          <w:tcPr>
            <w:tcW w:w="927" w:type="dxa"/>
          </w:tcPr>
          <w:p w:rsidR="003B60C7" w:rsidRDefault="003B60C7" w:rsidP="003B60C7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60C7" w:rsidRDefault="003B60C7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3B60C7" w:rsidTr="00074425">
        <w:tc>
          <w:tcPr>
            <w:tcW w:w="927" w:type="dxa"/>
          </w:tcPr>
          <w:p w:rsidR="003B60C7" w:rsidRDefault="003B60C7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F23A9" w:rsidRDefault="003B60C7" w:rsidP="00EF23A9">
            <w:pPr>
              <w:spacing w:line="276" w:lineRule="auto"/>
              <w:ind w:firstLine="432"/>
              <w:jc w:val="both"/>
              <w:rPr>
                <w:b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фінансового плану у новій редакції Комунального підприємства „Лубенська лікарня інтенсивного лікування“ Лубенської міської ради на 2019 рік.</w:t>
            </w:r>
            <w:r w:rsidR="00EF23A9" w:rsidRPr="00EF23A9">
              <w:rPr>
                <w:b/>
                <w:lang w:eastAsia="en-US"/>
              </w:rPr>
              <w:t xml:space="preserve"> </w:t>
            </w:r>
          </w:p>
          <w:p w:rsidR="00EF23A9" w:rsidRDefault="00EF23A9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EF23A9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Наталенко С.М. – головний лікар </w:t>
            </w:r>
            <w:r w:rsidR="009E558F">
              <w:rPr>
                <w:szCs w:val="28"/>
                <w:lang w:eastAsia="en-US"/>
              </w:rPr>
              <w:t>Комунального підприємства „Лубенська лікарня інтенсивного лікування“.</w:t>
            </w:r>
          </w:p>
          <w:p w:rsidR="009E558F" w:rsidRDefault="009E558F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3B60C7" w:rsidTr="00074425">
        <w:tc>
          <w:tcPr>
            <w:tcW w:w="927" w:type="dxa"/>
          </w:tcPr>
          <w:p w:rsidR="003B60C7" w:rsidRDefault="003B60C7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60C7" w:rsidRDefault="00EF23A9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міської цільової соціальної програми забезпечення виробами медичного призначення осіб з інвалідністю та дітей з інвалідністю на 2020 рік.</w:t>
            </w:r>
          </w:p>
          <w:p w:rsidR="00EF23A9" w:rsidRDefault="00EF23A9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EF23A9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Наталенко С.М. – головний лікар </w:t>
            </w:r>
            <w:r w:rsidR="009E558F">
              <w:rPr>
                <w:szCs w:val="28"/>
                <w:lang w:eastAsia="en-US"/>
              </w:rPr>
              <w:t>Комунального підприємства „Лубенська лікарня інтенсивного лікування“.</w:t>
            </w:r>
          </w:p>
          <w:p w:rsidR="009E558F" w:rsidRDefault="009E558F" w:rsidP="003B60C7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EF23A9" w:rsidTr="00074425">
        <w:tc>
          <w:tcPr>
            <w:tcW w:w="927" w:type="dxa"/>
          </w:tcPr>
          <w:p w:rsidR="00EF23A9" w:rsidRDefault="00EF23A9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F23A9" w:rsidRDefault="00EF23A9" w:rsidP="00EF23A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Програми фінансової підтримки комунального підприємства „Лубенська лікарня інтенсивного лікування“ Лубенської міської ради“ на 2020 рік.</w:t>
            </w:r>
          </w:p>
          <w:p w:rsidR="00EF23A9" w:rsidRDefault="00EF23A9" w:rsidP="00EF23A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EF23A9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Наталенко С.М. – головний лікар </w:t>
            </w:r>
            <w:r w:rsidR="009E558F">
              <w:rPr>
                <w:szCs w:val="28"/>
                <w:lang w:eastAsia="en-US"/>
              </w:rPr>
              <w:t>Комунального підприємства „Лубенська лікарня інтенсивного лікування“.</w:t>
            </w:r>
          </w:p>
          <w:p w:rsidR="009E558F" w:rsidRDefault="009E558F" w:rsidP="00EF23A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  <w:p w:rsidR="009E558F" w:rsidRDefault="009E558F" w:rsidP="00EF23A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856E31" w:rsidTr="00074425">
        <w:tc>
          <w:tcPr>
            <w:tcW w:w="927" w:type="dxa"/>
          </w:tcPr>
          <w:p w:rsidR="00856E31" w:rsidRDefault="00856E31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56E31" w:rsidRDefault="00856E31" w:rsidP="00EF23A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856E31">
              <w:rPr>
                <w:szCs w:val="28"/>
                <w:lang w:eastAsia="en-US"/>
              </w:rPr>
              <w:t>Про внесення</w:t>
            </w:r>
            <w:r>
              <w:rPr>
                <w:szCs w:val="28"/>
                <w:lang w:eastAsia="en-US"/>
              </w:rPr>
              <w:t xml:space="preserve"> змін до програми фінансової підтримки Комунального підприємства „Лубенська лікарня інтенсивного лікування“ Лубенської міської ради на 2019 рік.</w:t>
            </w:r>
          </w:p>
          <w:p w:rsidR="00856E31" w:rsidRDefault="00856E31" w:rsidP="00856E31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EF23A9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Наталенко С.М. – головний лікар </w:t>
            </w:r>
            <w:r>
              <w:rPr>
                <w:szCs w:val="28"/>
                <w:lang w:eastAsia="en-US"/>
              </w:rPr>
              <w:t>Комунального підприємства „Лубенська лікарня інтенсивного лікування“.</w:t>
            </w:r>
          </w:p>
          <w:p w:rsidR="00856E31" w:rsidRPr="00856E31" w:rsidRDefault="00856E31" w:rsidP="00EF23A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3B60C7" w:rsidTr="00074425">
        <w:tc>
          <w:tcPr>
            <w:tcW w:w="927" w:type="dxa"/>
          </w:tcPr>
          <w:p w:rsidR="003B60C7" w:rsidRDefault="003B60C7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60C7" w:rsidRDefault="003B60C7" w:rsidP="003B60C7">
            <w:pPr>
              <w:spacing w:line="276" w:lineRule="auto"/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lang w:eastAsia="en-US"/>
              </w:rPr>
              <w:t>Про затвердження програми фінансової підтримки та розвитку Комунального підприємства „Комунальне некомерційне підприємство Лубенський міський центр первинної медико-санітарної допомоги“ на              2020 рік.</w:t>
            </w:r>
            <w:r>
              <w:rPr>
                <w:b/>
                <w:bCs/>
                <w:szCs w:val="28"/>
                <w:lang w:eastAsia="en-US"/>
              </w:rPr>
              <w:t xml:space="preserve"> </w:t>
            </w:r>
          </w:p>
          <w:p w:rsidR="009E558F" w:rsidRDefault="003B60C7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Пучка О.Ю. – головний лікар </w:t>
            </w:r>
            <w:r w:rsidR="009E558F">
              <w:rPr>
                <w:lang w:eastAsia="en-US"/>
              </w:rPr>
              <w:t>Комунального підприємства „Комунальне некомерційне підприємство Лубенський міський центр первинної медико-санітарної допомоги“.</w:t>
            </w:r>
          </w:p>
          <w:p w:rsidR="003B60C7" w:rsidRDefault="009E558F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3A4797" w:rsidRDefault="000149B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фінансової підтримки Комунального підприємства „Лубенська міська клінічна стоматологічна поліклініка“ Лубенської міської ради на 2020 рік</w:t>
            </w:r>
            <w:r w:rsidR="00FF2C1C" w:rsidRPr="003A4797">
              <w:rPr>
                <w:lang w:eastAsia="en-US"/>
              </w:rPr>
              <w:t>.</w:t>
            </w:r>
          </w:p>
          <w:p w:rsidR="009E558F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A3651E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Співак О.М. – головний лікар </w:t>
            </w:r>
            <w:r w:rsidR="009E558F">
              <w:rPr>
                <w:lang w:eastAsia="en-US"/>
              </w:rPr>
              <w:t>Комунального підприємства „Лубенська міська клінічна стоматологічна поліклініка“.</w:t>
            </w:r>
          </w:p>
          <w:p w:rsidR="00FF2C1C" w:rsidRPr="003A4797" w:rsidRDefault="009E558F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69263A" w:rsidTr="00074425">
        <w:tc>
          <w:tcPr>
            <w:tcW w:w="927" w:type="dxa"/>
          </w:tcPr>
          <w:p w:rsidR="0069263A" w:rsidRDefault="0069263A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9263A" w:rsidRDefault="0069263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фінансового плану Комунального підприємства „Лубенська міська клінічна стоматологічна поліклініка“ Лубенської міської ради на 2019 рік у новій редакції.</w:t>
            </w:r>
          </w:p>
          <w:p w:rsidR="0069263A" w:rsidRDefault="0069263A" w:rsidP="0069263A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A3651E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Співак О.М. – головний лікар </w:t>
            </w:r>
            <w:r w:rsidR="009E558F">
              <w:rPr>
                <w:lang w:eastAsia="en-US"/>
              </w:rPr>
              <w:t>Комунального підприємства „Лубенська міська клінічна стоматологічна поліклініка“.</w:t>
            </w:r>
          </w:p>
          <w:p w:rsidR="0069263A" w:rsidRDefault="0069263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69263A" w:rsidTr="00074425">
        <w:tc>
          <w:tcPr>
            <w:tcW w:w="927" w:type="dxa"/>
          </w:tcPr>
          <w:p w:rsidR="0069263A" w:rsidRDefault="0069263A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9263A" w:rsidRDefault="0069263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відшкодування компенсації за перевезення окремих пільгових категорій громадян у м. Лубни на 2019 рік в новій редакції.</w:t>
            </w:r>
          </w:p>
          <w:p w:rsidR="0069263A" w:rsidRDefault="0069263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69263A" w:rsidRDefault="0069263A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EF23A9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EF23A9">
              <w:rPr>
                <w:lang w:eastAsia="en-US"/>
              </w:rPr>
              <w:t>Про внесення змін до екологічної програми міста Лубни на 2017-2021 роки.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F23A9" w:rsidRPr="009E558F" w:rsidRDefault="00EF23A9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9E558F">
              <w:rPr>
                <w:szCs w:val="28"/>
                <w:lang w:eastAsia="en-US"/>
              </w:rPr>
              <w:t>Про затвердження результатів конкурсу на визначення виконавця послуг з вивезення твердих побутових відходів на території міста Лубни.</w:t>
            </w:r>
          </w:p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9E558F">
              <w:rPr>
                <w:b/>
                <w:szCs w:val="28"/>
                <w:lang w:eastAsia="en-US"/>
              </w:rPr>
              <w:t>Інформує:</w:t>
            </w:r>
            <w:r w:rsidRPr="009E558F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6E36AA" w:rsidTr="00074425">
        <w:tc>
          <w:tcPr>
            <w:tcW w:w="927" w:type="dxa"/>
          </w:tcPr>
          <w:p w:rsidR="006E36AA" w:rsidRDefault="006E36AA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E36AA" w:rsidRPr="009E558F" w:rsidRDefault="006E36AA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9E558F">
              <w:rPr>
                <w:szCs w:val="28"/>
                <w:lang w:eastAsia="en-US"/>
              </w:rPr>
              <w:t>Про внесення змін до Програми „Питна вода міста Лубни на 2012-2020 роки“.</w:t>
            </w:r>
          </w:p>
          <w:p w:rsidR="006E36AA" w:rsidRPr="009E558F" w:rsidRDefault="006E36AA" w:rsidP="006E36AA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9E558F">
              <w:rPr>
                <w:b/>
                <w:szCs w:val="28"/>
                <w:lang w:eastAsia="en-US"/>
              </w:rPr>
              <w:t>Інформує:</w:t>
            </w:r>
            <w:r w:rsidRPr="009E558F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6E36AA" w:rsidRPr="009E558F" w:rsidRDefault="006E36AA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6E36AA" w:rsidTr="00074425">
        <w:tc>
          <w:tcPr>
            <w:tcW w:w="927" w:type="dxa"/>
          </w:tcPr>
          <w:p w:rsidR="006E36AA" w:rsidRDefault="006E36AA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E36AA" w:rsidRPr="009E558F" w:rsidRDefault="006E36AA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9E558F">
              <w:rPr>
                <w:szCs w:val="28"/>
                <w:lang w:eastAsia="en-US"/>
              </w:rPr>
              <w:t xml:space="preserve">Про затвердження Програми фінансової підтримки </w:t>
            </w:r>
            <w:r w:rsidR="00540CEF">
              <w:rPr>
                <w:szCs w:val="28"/>
                <w:lang w:eastAsia="en-US"/>
              </w:rPr>
              <w:t>комунального підприємства</w:t>
            </w:r>
            <w:r w:rsidRPr="009E558F">
              <w:rPr>
                <w:szCs w:val="28"/>
                <w:lang w:eastAsia="en-US"/>
              </w:rPr>
              <w:t xml:space="preserve"> „Лубни-водоканал“ </w:t>
            </w:r>
            <w:r w:rsidR="00540CEF">
              <w:rPr>
                <w:szCs w:val="28"/>
                <w:lang w:eastAsia="en-US"/>
              </w:rPr>
              <w:t xml:space="preserve">Лубенської міської ради Полтавської області </w:t>
            </w:r>
            <w:r w:rsidRPr="009E558F">
              <w:rPr>
                <w:szCs w:val="28"/>
                <w:lang w:eastAsia="en-US"/>
              </w:rPr>
              <w:t xml:space="preserve">з погашення заборгованості за </w:t>
            </w:r>
            <w:r w:rsidR="00540CEF">
              <w:rPr>
                <w:szCs w:val="28"/>
                <w:lang w:eastAsia="en-US"/>
              </w:rPr>
              <w:t>послуги з розподілу та постачання електроенергії за травень-червень 2019 року</w:t>
            </w:r>
            <w:r w:rsidRPr="009E558F">
              <w:rPr>
                <w:szCs w:val="28"/>
                <w:lang w:eastAsia="en-US"/>
              </w:rPr>
              <w:t>.</w:t>
            </w:r>
          </w:p>
          <w:p w:rsidR="006E36AA" w:rsidRPr="009E558F" w:rsidRDefault="006E36AA" w:rsidP="006E36AA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9E558F">
              <w:rPr>
                <w:b/>
                <w:szCs w:val="28"/>
                <w:lang w:eastAsia="en-US"/>
              </w:rPr>
              <w:t>Інформує:</w:t>
            </w:r>
            <w:r w:rsidRPr="009E558F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6E36AA" w:rsidRPr="009E558F" w:rsidRDefault="006E36AA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9E558F">
              <w:rPr>
                <w:bCs/>
                <w:szCs w:val="28"/>
                <w:lang w:eastAsia="en-US"/>
              </w:rPr>
              <w:t>Про затвердження розпоряджень міського голови, прийнятих у міжсесійний період.</w:t>
            </w:r>
          </w:p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 w:rsidRPr="009E558F">
              <w:rPr>
                <w:b/>
                <w:bCs/>
                <w:szCs w:val="28"/>
                <w:lang w:eastAsia="en-US"/>
              </w:rPr>
              <w:t>Інформує:</w:t>
            </w:r>
            <w:r w:rsidRPr="009E558F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9E558F">
              <w:rPr>
                <w:bCs/>
                <w:szCs w:val="28"/>
                <w:lang w:eastAsia="en-US"/>
              </w:rPr>
              <w:t xml:space="preserve">Про прийняття міжбюджетних трансфертів </w:t>
            </w:r>
            <w:r w:rsidR="00A36BAC" w:rsidRPr="009E558F">
              <w:rPr>
                <w:bCs/>
                <w:szCs w:val="28"/>
                <w:lang w:eastAsia="en-US"/>
              </w:rPr>
              <w:t>для забезпечення препаратами інсуліну населення Сенчанської сільської ради Лохвицького району.</w:t>
            </w:r>
          </w:p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9E558F">
              <w:rPr>
                <w:b/>
                <w:bCs/>
                <w:szCs w:val="28"/>
                <w:lang w:eastAsia="en-US"/>
              </w:rPr>
              <w:t>Інформує:</w:t>
            </w:r>
            <w:r w:rsidRPr="009E558F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9E558F" w:rsidRDefault="00FF2C1C" w:rsidP="0007442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9E558F">
              <w:rPr>
                <w:bCs/>
                <w:szCs w:val="28"/>
                <w:lang w:eastAsia="en-US"/>
              </w:rPr>
              <w:t>Про внесення змін до показників бюджету міста на 2019 рік.</w:t>
            </w:r>
          </w:p>
          <w:p w:rsidR="00FF2C1C" w:rsidRPr="009E558F" w:rsidRDefault="00FF2C1C" w:rsidP="0053707B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 w:rsidRPr="009E558F">
              <w:rPr>
                <w:b/>
                <w:bCs/>
                <w:szCs w:val="28"/>
                <w:lang w:eastAsia="en-US"/>
              </w:rPr>
              <w:t>Інформує:</w:t>
            </w:r>
            <w:r w:rsidRPr="009E558F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558F" w:rsidRPr="009E558F" w:rsidRDefault="009E558F" w:rsidP="00074425">
            <w:pPr>
              <w:spacing w:line="276" w:lineRule="auto"/>
              <w:jc w:val="both"/>
              <w:rPr>
                <w:color w:val="FF0000"/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9E558F" w:rsidRDefault="00FF2C1C" w:rsidP="00074425">
            <w:pPr>
              <w:spacing w:line="276" w:lineRule="auto"/>
              <w:ind w:firstLine="459"/>
              <w:jc w:val="both"/>
              <w:rPr>
                <w:i/>
                <w:szCs w:val="28"/>
                <w:lang w:val="ru-RU" w:eastAsia="en-US"/>
              </w:rPr>
            </w:pPr>
            <w:r w:rsidRPr="009E558F">
              <w:rPr>
                <w:szCs w:val="28"/>
                <w:lang w:eastAsia="en-US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 фізичним особам.</w:t>
            </w:r>
            <w:r w:rsidRPr="009E558F">
              <w:rPr>
                <w:i/>
                <w:szCs w:val="28"/>
                <w:lang w:val="ru-RU" w:eastAsia="en-US"/>
              </w:rPr>
              <w:t xml:space="preserve"> </w:t>
            </w:r>
          </w:p>
          <w:p w:rsidR="00FF2C1C" w:rsidRPr="009E558F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9E558F">
              <w:rPr>
                <w:b/>
                <w:szCs w:val="28"/>
                <w:lang w:val="ru-RU" w:eastAsia="en-US"/>
              </w:rPr>
              <w:t>Інформує:</w:t>
            </w:r>
            <w:r w:rsidRPr="009E558F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9E558F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53707B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lang w:val="uk-UA"/>
              </w:rPr>
            </w:pPr>
            <w:r w:rsidRPr="0053707B"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дозволу на розробку проекту землеустрою щодо відведення земельної ділянки.</w:t>
            </w:r>
          </w:p>
          <w:p w:rsidR="00FF2C1C" w:rsidRPr="0053707B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/>
              </w:rPr>
            </w:pPr>
            <w:r w:rsidRPr="0053707B">
              <w:rPr>
                <w:b/>
                <w:szCs w:val="28"/>
                <w:lang w:eastAsia="en-US"/>
              </w:rPr>
              <w:t xml:space="preserve"> Інформує:</w:t>
            </w:r>
            <w:r w:rsidRPr="0053707B">
              <w:rPr>
                <w:szCs w:val="28"/>
                <w:lang w:eastAsia="en-US"/>
              </w:rPr>
              <w:t xml:space="preserve"> Іващенко О.Г. – начальник у</w:t>
            </w:r>
            <w:r w:rsidRPr="0053707B">
              <w:rPr>
                <w:szCs w:val="28"/>
                <w:lang w:val="ru-RU"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FF2C1C" w:rsidRPr="00856E31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 w:val="22"/>
                <w:szCs w:val="22"/>
                <w:lang w:val="ru-RU" w:eastAsia="en-US"/>
              </w:rPr>
            </w:pPr>
          </w:p>
        </w:tc>
      </w:tr>
      <w:tr w:rsidR="00FF1D44" w:rsidTr="00074425">
        <w:tc>
          <w:tcPr>
            <w:tcW w:w="927" w:type="dxa"/>
          </w:tcPr>
          <w:p w:rsidR="00FF1D44" w:rsidRDefault="00FF1D44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E3FA4" w:rsidRPr="00CB148C" w:rsidRDefault="006E3FA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дозволу на розробку проекту землеустрою щодо відведення земельної ділянки по пр. Володимирському (біля будинку                    № 27/49).</w:t>
            </w:r>
            <w:r w:rsidRPr="00CB148C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FF1D44" w:rsidRPr="00CB148C" w:rsidRDefault="006E3FA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 w:rsidRPr="00CB148C">
              <w:rPr>
                <w:b/>
                <w:sz w:val="28"/>
                <w:szCs w:val="28"/>
                <w:lang w:eastAsia="en-US"/>
              </w:rPr>
              <w:t>Інформує:</w:t>
            </w:r>
            <w:r w:rsidRPr="00CB148C">
              <w:rPr>
                <w:sz w:val="28"/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6E3FA4" w:rsidRPr="00CB148C" w:rsidRDefault="006E3FA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</w:p>
        </w:tc>
      </w:tr>
      <w:tr w:rsidR="00FF1D44" w:rsidTr="00074425">
        <w:tc>
          <w:tcPr>
            <w:tcW w:w="927" w:type="dxa"/>
          </w:tcPr>
          <w:p w:rsidR="00FF1D44" w:rsidRDefault="00FF1D44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1D44" w:rsidRPr="00CB148C" w:rsidRDefault="006E3FA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дозволу на розробку проекту землеустрою щодо відведення земельної ділянки по пр. Володимирському (біля будинку                    № 3/8).</w:t>
            </w:r>
          </w:p>
          <w:p w:rsidR="006E3FA4" w:rsidRPr="00CB148C" w:rsidRDefault="006E3FA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CB148C">
              <w:rPr>
                <w:b/>
                <w:sz w:val="28"/>
                <w:szCs w:val="28"/>
                <w:lang w:eastAsia="en-US"/>
              </w:rPr>
              <w:t>Інформує:</w:t>
            </w:r>
            <w:r w:rsidRPr="00CB148C">
              <w:rPr>
                <w:sz w:val="28"/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6E3FA4" w:rsidRPr="00CB148C" w:rsidRDefault="006E3FA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CB148C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затвердження  проектів із землеустрою </w:t>
            </w:r>
            <w:r w:rsidRPr="00CB148C">
              <w:rPr>
                <w:sz w:val="28"/>
                <w:szCs w:val="28"/>
                <w:lang w:val="uk-UA" w:eastAsia="en-US"/>
              </w:rPr>
              <w:t>та надання в оренду земельних ділянок громадянам.</w:t>
            </w:r>
          </w:p>
          <w:p w:rsidR="00FF2C1C" w:rsidRPr="00CB148C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CB148C">
              <w:rPr>
                <w:b/>
                <w:sz w:val="28"/>
                <w:szCs w:val="28"/>
                <w:lang w:val="uk-UA" w:eastAsia="en-US"/>
              </w:rPr>
              <w:t>Інформує:</w:t>
            </w:r>
            <w:r w:rsidRPr="00CB148C">
              <w:rPr>
                <w:sz w:val="28"/>
                <w:szCs w:val="28"/>
                <w:lang w:val="uk-UA" w:eastAsia="en-US"/>
              </w:rPr>
              <w:t xml:space="preserve"> Іващенко О.Г. – начальник у</w:t>
            </w:r>
            <w:r w:rsidRPr="00CB148C">
              <w:rPr>
                <w:sz w:val="28"/>
                <w:szCs w:val="28"/>
                <w:lang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FF2C1C" w:rsidRPr="00CB148C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CB148C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поділу</w:t>
            </w:r>
            <w:r w:rsidR="0053707B"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 та об’єднання</w:t>
            </w:r>
            <w:r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 земельних ділянок.  </w:t>
            </w:r>
          </w:p>
          <w:p w:rsidR="00FF2C1C" w:rsidRPr="00CB148C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CB148C">
              <w:rPr>
                <w:b/>
                <w:szCs w:val="28"/>
                <w:lang w:val="ru-RU" w:eastAsia="en-US"/>
              </w:rPr>
              <w:t>Інформує:</w:t>
            </w:r>
            <w:r w:rsidRPr="00CB148C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CB148C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CB148C" w:rsidRDefault="00FF2C1C" w:rsidP="00074425">
            <w:pPr>
              <w:spacing w:line="276" w:lineRule="auto"/>
              <w:ind w:firstLine="459"/>
              <w:jc w:val="both"/>
              <w:rPr>
                <w:bCs/>
                <w:szCs w:val="28"/>
                <w:lang w:eastAsia="en-US"/>
              </w:rPr>
            </w:pPr>
            <w:r w:rsidRPr="00CB148C">
              <w:rPr>
                <w:szCs w:val="28"/>
                <w:lang w:eastAsia="en-US"/>
              </w:rPr>
              <w:t>Про надання дозволу на виготовлення технічної документації  із землеустрою щодо поділу</w:t>
            </w:r>
            <w:r w:rsidR="00223585" w:rsidRPr="00CB148C">
              <w:rPr>
                <w:szCs w:val="28"/>
                <w:lang w:eastAsia="en-US"/>
              </w:rPr>
              <w:t xml:space="preserve"> та об’єднання </w:t>
            </w:r>
            <w:r w:rsidRPr="00CB148C">
              <w:rPr>
                <w:szCs w:val="28"/>
                <w:lang w:eastAsia="en-US"/>
              </w:rPr>
              <w:t>земельн</w:t>
            </w:r>
            <w:r w:rsidR="00223585" w:rsidRPr="00CB148C">
              <w:rPr>
                <w:szCs w:val="28"/>
                <w:lang w:eastAsia="en-US"/>
              </w:rPr>
              <w:t>их</w:t>
            </w:r>
            <w:r w:rsidRPr="00CB148C">
              <w:rPr>
                <w:szCs w:val="28"/>
                <w:lang w:eastAsia="en-US"/>
              </w:rPr>
              <w:t xml:space="preserve"> ділян</w:t>
            </w:r>
            <w:r w:rsidR="00223585" w:rsidRPr="00CB148C">
              <w:rPr>
                <w:szCs w:val="28"/>
                <w:lang w:eastAsia="en-US"/>
              </w:rPr>
              <w:t>ок</w:t>
            </w:r>
            <w:r w:rsidRPr="00CB148C">
              <w:rPr>
                <w:szCs w:val="28"/>
                <w:lang w:eastAsia="en-US"/>
              </w:rPr>
              <w:t>.</w:t>
            </w:r>
          </w:p>
          <w:p w:rsidR="00FF2C1C" w:rsidRPr="00CB148C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CB148C">
              <w:rPr>
                <w:b/>
                <w:szCs w:val="28"/>
                <w:lang w:val="ru-RU" w:eastAsia="en-US"/>
              </w:rPr>
              <w:t>Інформує:</w:t>
            </w:r>
            <w:r w:rsidRPr="00CB148C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CB148C" w:rsidRDefault="00FF2C1C" w:rsidP="00074425">
            <w:pPr>
              <w:spacing w:line="276" w:lineRule="auto"/>
              <w:ind w:firstLine="459"/>
              <w:jc w:val="both"/>
              <w:rPr>
                <w:color w:val="FF0000"/>
                <w:szCs w:val="28"/>
                <w:lang w:eastAsia="en-US"/>
              </w:rPr>
            </w:pPr>
          </w:p>
        </w:tc>
      </w:tr>
      <w:tr w:rsidR="00A952A8" w:rsidTr="00074425">
        <w:tc>
          <w:tcPr>
            <w:tcW w:w="927" w:type="dxa"/>
          </w:tcPr>
          <w:p w:rsidR="00A952A8" w:rsidRDefault="00A952A8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952A8" w:rsidRPr="00CB148C" w:rsidRDefault="00A952A8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CB148C">
              <w:rPr>
                <w:szCs w:val="28"/>
                <w:lang w:eastAsia="en-US"/>
              </w:rPr>
              <w:t>Про затвердження проектів із землеустрою щодо відведення земельної ділянки шляхом зміни цільового призначення.</w:t>
            </w:r>
          </w:p>
          <w:p w:rsidR="00A952A8" w:rsidRPr="00CB148C" w:rsidRDefault="00A952A8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CB148C">
              <w:rPr>
                <w:b/>
                <w:szCs w:val="28"/>
                <w:lang w:eastAsia="en-US"/>
              </w:rPr>
              <w:t>Інформує:</w:t>
            </w:r>
            <w:r w:rsidRPr="00CB148C">
              <w:rPr>
                <w:szCs w:val="28"/>
                <w:lang w:eastAsia="en-US"/>
              </w:rPr>
              <w:t xml:space="preserve"> Іващенко О.Г. – начальник у</w:t>
            </w:r>
            <w:r w:rsidRPr="00CB148C">
              <w:rPr>
                <w:szCs w:val="28"/>
                <w:lang w:val="ru-RU"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9E558F" w:rsidRPr="00CB148C" w:rsidRDefault="009E558F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CB148C" w:rsidRDefault="00FF2C1C" w:rsidP="00074425">
            <w:pPr>
              <w:pStyle w:val="2"/>
              <w:spacing w:line="276" w:lineRule="auto"/>
              <w:ind w:firstLine="459"/>
              <w:jc w:val="both"/>
              <w:rPr>
                <w:b w:val="0"/>
                <w:sz w:val="28"/>
                <w:szCs w:val="28"/>
                <w:lang w:val="ru-RU" w:eastAsia="en-US"/>
              </w:rPr>
            </w:pPr>
            <w:r w:rsidRPr="00CB148C">
              <w:rPr>
                <w:b w:val="0"/>
                <w:sz w:val="28"/>
                <w:szCs w:val="28"/>
                <w:lang w:eastAsia="en-US"/>
              </w:rPr>
              <w:t>Про надання права користування чужою земельною ділянкою для забудови на умовах суперфіцію.</w:t>
            </w:r>
            <w:r w:rsidRPr="00CB148C">
              <w:rPr>
                <w:b w:val="0"/>
                <w:sz w:val="28"/>
                <w:szCs w:val="28"/>
                <w:lang w:val="ru-RU" w:eastAsia="en-US"/>
              </w:rPr>
              <w:t xml:space="preserve"> </w:t>
            </w:r>
          </w:p>
          <w:p w:rsidR="00FF2C1C" w:rsidRPr="00CB148C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CB148C">
              <w:rPr>
                <w:b/>
                <w:szCs w:val="28"/>
                <w:lang w:val="ru-RU" w:eastAsia="en-US"/>
              </w:rPr>
              <w:t>Інформує:</w:t>
            </w:r>
            <w:r w:rsidRPr="00CB148C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CB148C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223585" w:rsidTr="00074425">
        <w:tc>
          <w:tcPr>
            <w:tcW w:w="927" w:type="dxa"/>
          </w:tcPr>
          <w:p w:rsidR="00223585" w:rsidRDefault="00223585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23585" w:rsidRPr="00CB148C" w:rsidRDefault="00223585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 та надання в оренду земельних ділянок по вул. Північно-Кільцевій, 44Б.</w:t>
            </w:r>
          </w:p>
          <w:p w:rsidR="00355F34" w:rsidRPr="00CB148C" w:rsidRDefault="00355F34" w:rsidP="00355F3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CB148C">
              <w:rPr>
                <w:b/>
                <w:szCs w:val="28"/>
                <w:lang w:eastAsia="en-US"/>
              </w:rPr>
              <w:t>Інформує:</w:t>
            </w:r>
            <w:r w:rsidRPr="00CB148C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CB148C">
              <w:rPr>
                <w:szCs w:val="28"/>
                <w:lang w:val="ru-RU" w:eastAsia="en-US"/>
              </w:rPr>
              <w:t>на та земельних відносин виконавчого комітету.</w:t>
            </w:r>
          </w:p>
          <w:p w:rsidR="00223585" w:rsidRDefault="00223585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eastAsia="en-US"/>
              </w:rPr>
            </w:pPr>
          </w:p>
          <w:p w:rsidR="00CB148C" w:rsidRDefault="00CB148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eastAsia="en-US"/>
              </w:rPr>
            </w:pPr>
          </w:p>
          <w:p w:rsidR="00CB148C" w:rsidRPr="00CB148C" w:rsidRDefault="00CB148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eastAsia="en-US"/>
              </w:rPr>
            </w:pPr>
          </w:p>
        </w:tc>
      </w:tr>
      <w:tr w:rsidR="00223585" w:rsidTr="00074425">
        <w:tc>
          <w:tcPr>
            <w:tcW w:w="927" w:type="dxa"/>
          </w:tcPr>
          <w:p w:rsidR="00223585" w:rsidRDefault="00223585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23585" w:rsidRPr="00CB148C" w:rsidRDefault="00223585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 w:rsidRPr="00CB148C">
              <w:rPr>
                <w:rStyle w:val="s1"/>
                <w:bCs/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 та передачу в постійне користування по вул. Гвардійська, 29-Б.</w:t>
            </w:r>
          </w:p>
          <w:p w:rsidR="00355F34" w:rsidRPr="00CB148C" w:rsidRDefault="00355F34" w:rsidP="00355F3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CB148C">
              <w:rPr>
                <w:b/>
                <w:szCs w:val="28"/>
                <w:lang w:eastAsia="en-US"/>
              </w:rPr>
              <w:t>Інформує:</w:t>
            </w:r>
            <w:r w:rsidRPr="00CB148C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CB148C">
              <w:rPr>
                <w:szCs w:val="28"/>
                <w:lang w:val="ru-RU" w:eastAsia="en-US"/>
              </w:rPr>
              <w:t>на та земельних відносин виконавчого комітету.</w:t>
            </w:r>
          </w:p>
          <w:p w:rsidR="00355F34" w:rsidRPr="00CB148C" w:rsidRDefault="00355F3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eastAsia="en-US"/>
              </w:rPr>
            </w:pPr>
          </w:p>
        </w:tc>
      </w:tr>
      <w:tr w:rsidR="00223585" w:rsidTr="00074425">
        <w:tc>
          <w:tcPr>
            <w:tcW w:w="927" w:type="dxa"/>
          </w:tcPr>
          <w:p w:rsidR="00223585" w:rsidRDefault="00223585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23585" w:rsidRDefault="00355F3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 по вул. Олександрівська, 21/48.</w:t>
            </w:r>
          </w:p>
          <w:p w:rsidR="00355F34" w:rsidRPr="00223585" w:rsidRDefault="00355F34" w:rsidP="00355F3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eastAsia="en-US"/>
              </w:rPr>
              <w:t>Інформує:</w:t>
            </w:r>
            <w:r w:rsidRPr="00355F34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223585">
              <w:rPr>
                <w:szCs w:val="28"/>
                <w:lang w:val="ru-RU" w:eastAsia="en-US"/>
              </w:rPr>
              <w:t>на та земельних відносин виконавчого комітету.</w:t>
            </w:r>
          </w:p>
          <w:p w:rsidR="00355F34" w:rsidRPr="00355F34" w:rsidRDefault="00355F3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eastAsia="en-US"/>
              </w:rPr>
            </w:pPr>
          </w:p>
        </w:tc>
      </w:tr>
      <w:tr w:rsidR="00223585" w:rsidTr="00074425">
        <w:tc>
          <w:tcPr>
            <w:tcW w:w="927" w:type="dxa"/>
          </w:tcPr>
          <w:p w:rsidR="00223585" w:rsidRDefault="00223585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23585" w:rsidRDefault="00355F3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Про затвердження проекту землеустрою щодо відведення земельної ділянки у разі зміни її цільового призначення по вул. Метеорологічній, 18.</w:t>
            </w:r>
          </w:p>
          <w:p w:rsidR="00355F34" w:rsidRPr="00223585" w:rsidRDefault="00355F34" w:rsidP="00355F3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eastAsia="en-US"/>
              </w:rPr>
              <w:t>Інформує:</w:t>
            </w:r>
            <w:r w:rsidRPr="00355F34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223585">
              <w:rPr>
                <w:szCs w:val="28"/>
                <w:lang w:val="ru-RU" w:eastAsia="en-US"/>
              </w:rPr>
              <w:t>на та земельних відносин виконавчого комітету.</w:t>
            </w:r>
          </w:p>
          <w:p w:rsidR="00355F34" w:rsidRPr="00355F34" w:rsidRDefault="00355F34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223585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223585">
              <w:rPr>
                <w:szCs w:val="28"/>
                <w:lang w:eastAsia="en-US"/>
              </w:rPr>
              <w:t>Про припинення права користування землею.</w:t>
            </w:r>
          </w:p>
          <w:p w:rsidR="00FF2C1C" w:rsidRPr="00223585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eastAsia="en-US"/>
              </w:rPr>
              <w:t xml:space="preserve"> Інформує:</w:t>
            </w:r>
            <w:r w:rsidRPr="00355F34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223585">
              <w:rPr>
                <w:szCs w:val="28"/>
                <w:lang w:val="ru-RU" w:eastAsia="en-US"/>
              </w:rPr>
              <w:t>на та земельних відносин виконавчого комітету.</w:t>
            </w:r>
          </w:p>
          <w:p w:rsidR="00FF2C1C" w:rsidRPr="00A36BAC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223585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223585">
              <w:rPr>
                <w:szCs w:val="28"/>
                <w:lang w:eastAsia="en-US"/>
              </w:rPr>
              <w:t>Про поновлення договорів оренди землі.</w:t>
            </w:r>
          </w:p>
          <w:p w:rsidR="00FF2C1C" w:rsidRPr="00223585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223585">
              <w:rPr>
                <w:b/>
                <w:szCs w:val="28"/>
                <w:lang w:val="ru-RU" w:eastAsia="en-US"/>
              </w:rPr>
              <w:t xml:space="preserve"> Інформує:</w:t>
            </w:r>
            <w:r w:rsidRPr="00223585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A36BAC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223585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</w:rPr>
            </w:pPr>
            <w:r w:rsidRPr="00223585">
              <w:rPr>
                <w:rStyle w:val="s1"/>
                <w:bCs/>
                <w:sz w:val="28"/>
                <w:szCs w:val="28"/>
                <w:lang w:val="uk-UA" w:eastAsia="en-US"/>
              </w:rPr>
              <w:t>Про передачу земельних ділянок громадянам у власність.</w:t>
            </w:r>
            <w:r w:rsidRPr="00223585">
              <w:rPr>
                <w:rStyle w:val="s1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</w:p>
          <w:p w:rsidR="00FF2C1C" w:rsidRPr="00223585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223585">
              <w:rPr>
                <w:b/>
                <w:szCs w:val="28"/>
                <w:lang w:val="ru-RU" w:eastAsia="en-US"/>
              </w:rPr>
              <w:t xml:space="preserve"> Інформує:</w:t>
            </w:r>
            <w:r w:rsidRPr="00223585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9E558F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53707B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lang w:eastAsia="en-US"/>
              </w:rPr>
            </w:pPr>
            <w:r w:rsidRPr="0053707B"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 в оренду земельних  ділянок фізичним та юридичним особам.</w:t>
            </w:r>
          </w:p>
          <w:p w:rsidR="00FF2C1C" w:rsidRPr="0053707B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53707B">
              <w:rPr>
                <w:b/>
                <w:szCs w:val="28"/>
                <w:lang w:val="ru-RU" w:eastAsia="en-US"/>
              </w:rPr>
              <w:t xml:space="preserve"> Інформує:</w:t>
            </w:r>
            <w:r w:rsidRPr="0053707B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A36BAC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 w:val="22"/>
                <w:szCs w:val="22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355F34" w:rsidRDefault="00FF2C1C" w:rsidP="00074425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 w:rsidRPr="00355F34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надання дозволу на </w:t>
            </w:r>
            <w:r w:rsidR="00355F34" w:rsidRPr="00355F34">
              <w:rPr>
                <w:rStyle w:val="s1"/>
                <w:bCs/>
                <w:sz w:val="28"/>
                <w:szCs w:val="28"/>
                <w:lang w:val="uk-UA" w:eastAsia="en-US"/>
              </w:rPr>
              <w:t>застосування понижуючого коефіцієнту при укладенні договору оренди землі та на укладення додаткової угоди до договору оренди землі.</w:t>
            </w:r>
          </w:p>
          <w:p w:rsidR="00FF2C1C" w:rsidRDefault="00FF2C1C" w:rsidP="00540CE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val="ru-RU" w:eastAsia="en-US"/>
              </w:rPr>
              <w:t>Інформує:</w:t>
            </w:r>
            <w:r w:rsidRPr="00355F34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1D44" w:rsidRPr="00A36BAC" w:rsidRDefault="00FF1D44" w:rsidP="00540CEF">
            <w:pPr>
              <w:spacing w:line="276" w:lineRule="auto"/>
              <w:ind w:firstLine="459"/>
              <w:jc w:val="both"/>
              <w:rPr>
                <w:rStyle w:val="s1"/>
                <w:bCs/>
                <w:color w:val="FF0000"/>
                <w:sz w:val="22"/>
                <w:szCs w:val="22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223585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223585">
              <w:rPr>
                <w:szCs w:val="28"/>
                <w:lang w:eastAsia="en-US"/>
              </w:rPr>
              <w:t>Про надання дозволу на проведення експертної грошової оцінки земельн</w:t>
            </w:r>
            <w:r w:rsidR="00223585" w:rsidRPr="00223585">
              <w:rPr>
                <w:szCs w:val="28"/>
                <w:lang w:eastAsia="en-US"/>
              </w:rPr>
              <w:t>ої</w:t>
            </w:r>
            <w:r w:rsidRPr="00223585">
              <w:rPr>
                <w:szCs w:val="28"/>
                <w:lang w:eastAsia="en-US"/>
              </w:rPr>
              <w:t xml:space="preserve"> ділян</w:t>
            </w:r>
            <w:r w:rsidR="00223585" w:rsidRPr="00223585">
              <w:rPr>
                <w:szCs w:val="28"/>
                <w:lang w:eastAsia="en-US"/>
              </w:rPr>
              <w:t>ки</w:t>
            </w:r>
            <w:r w:rsidRPr="00223585">
              <w:rPr>
                <w:szCs w:val="28"/>
                <w:lang w:eastAsia="en-US"/>
              </w:rPr>
              <w:t xml:space="preserve">. </w:t>
            </w:r>
          </w:p>
          <w:p w:rsidR="00FF2C1C" w:rsidRPr="00223585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223585">
              <w:rPr>
                <w:b/>
                <w:szCs w:val="28"/>
                <w:lang w:val="ru-RU" w:eastAsia="en-US"/>
              </w:rPr>
              <w:t xml:space="preserve"> Інформує:</w:t>
            </w:r>
            <w:r w:rsidRPr="00223585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A36BAC" w:rsidRDefault="00FF2C1C" w:rsidP="00074425">
            <w:pPr>
              <w:spacing w:line="276" w:lineRule="auto"/>
              <w:ind w:firstLine="459"/>
              <w:jc w:val="both"/>
              <w:rPr>
                <w:bCs/>
                <w:color w:val="FF0000"/>
                <w:sz w:val="18"/>
                <w:szCs w:val="1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szCs w:val="28"/>
                <w:lang w:eastAsia="en-US"/>
              </w:rPr>
              <w:t xml:space="preserve">Про </w:t>
            </w:r>
            <w:r w:rsidR="00355F34" w:rsidRPr="00355F34">
              <w:rPr>
                <w:szCs w:val="28"/>
                <w:lang w:eastAsia="en-US"/>
              </w:rPr>
              <w:t>проведення земельних торгів з продажу права оренди на земельну ділянку.</w:t>
            </w:r>
          </w:p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val="ru-RU" w:eastAsia="en-US"/>
              </w:rPr>
              <w:t>Інформує:</w:t>
            </w:r>
            <w:r w:rsidRPr="00355F34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 w:val="22"/>
                <w:szCs w:val="22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szCs w:val="28"/>
                <w:lang w:eastAsia="en-US"/>
              </w:rPr>
              <w:t>Про проведення земельних торгів</w:t>
            </w:r>
            <w:r w:rsidR="00355F34" w:rsidRPr="00355F34">
              <w:rPr>
                <w:szCs w:val="28"/>
                <w:lang w:eastAsia="en-US"/>
              </w:rPr>
              <w:t xml:space="preserve"> з продажу права власності на земельні ділянки.</w:t>
            </w:r>
          </w:p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val="ru-RU" w:eastAsia="en-US"/>
              </w:rPr>
              <w:t xml:space="preserve"> Інформує:</w:t>
            </w:r>
            <w:r w:rsidRPr="00355F34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355F34" w:rsidRPr="00355F34" w:rsidRDefault="00355F34" w:rsidP="00074425">
            <w:pPr>
              <w:spacing w:line="276" w:lineRule="auto"/>
              <w:ind w:firstLine="459"/>
              <w:jc w:val="both"/>
              <w:rPr>
                <w:bCs/>
                <w:sz w:val="22"/>
                <w:szCs w:val="22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szCs w:val="28"/>
                <w:lang w:eastAsia="en-US"/>
              </w:rPr>
              <w:t>Про затвердження переліку об’єктів малої приватизації комунальної власності міста Лубни, що підлягають приватизації в 2019 році</w:t>
            </w:r>
            <w:r w:rsidR="00355F34" w:rsidRPr="00355F34">
              <w:rPr>
                <w:szCs w:val="28"/>
                <w:lang w:eastAsia="en-US"/>
              </w:rPr>
              <w:t xml:space="preserve"> та визначення їх способів приватизації</w:t>
            </w:r>
            <w:r w:rsidRPr="00355F34">
              <w:rPr>
                <w:szCs w:val="28"/>
                <w:lang w:eastAsia="en-US"/>
              </w:rPr>
              <w:t>.</w:t>
            </w:r>
          </w:p>
          <w:p w:rsidR="00FF2C1C" w:rsidRPr="00355F34" w:rsidRDefault="00FF2C1C" w:rsidP="00074425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eastAsia="en-US"/>
              </w:rPr>
              <w:t xml:space="preserve"> Інформує:</w:t>
            </w:r>
            <w:r w:rsidRPr="00355F34">
              <w:rPr>
                <w:szCs w:val="28"/>
                <w:lang w:eastAsia="en-US"/>
              </w:rPr>
              <w:t xml:space="preserve"> Іващенк</w:t>
            </w:r>
            <w:r w:rsidRPr="00355F34">
              <w:rPr>
                <w:szCs w:val="28"/>
                <w:lang w:val="ru-RU" w:eastAsia="en-US"/>
              </w:rPr>
              <w:t>о О.Г. – начальник управління з питань комунального майна та земельних відносин виконавчого комітету.</w:t>
            </w:r>
          </w:p>
          <w:p w:rsidR="00FF2C1C" w:rsidRPr="00A36BAC" w:rsidRDefault="00FF2C1C" w:rsidP="00074425">
            <w:pPr>
              <w:spacing w:line="276" w:lineRule="auto"/>
              <w:ind w:firstLine="601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szCs w:val="28"/>
                <w:lang w:eastAsia="en-US"/>
              </w:rPr>
              <w:t xml:space="preserve">Про </w:t>
            </w:r>
            <w:r w:rsidR="00355F34" w:rsidRPr="00355F34">
              <w:rPr>
                <w:szCs w:val="28"/>
                <w:lang w:eastAsia="en-US"/>
              </w:rPr>
              <w:t>виключення об’єктів нерухомого майна з переліку об’єктів комунальної власності міста Лубни, які не підлягають приватизації та включення їх до переліку об’єктів малої приватизації комунальної власності міста Лубни, що підлягають приватизації в 2019 році.</w:t>
            </w:r>
            <w:r w:rsidRPr="00355F34">
              <w:rPr>
                <w:szCs w:val="28"/>
                <w:lang w:eastAsia="en-US"/>
              </w:rPr>
              <w:t xml:space="preserve"> </w:t>
            </w:r>
          </w:p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355F34">
              <w:rPr>
                <w:b/>
                <w:szCs w:val="28"/>
                <w:lang w:val="ru-RU" w:eastAsia="en-US"/>
              </w:rPr>
              <w:t>Інформує:</w:t>
            </w:r>
            <w:r w:rsidRPr="00355F34">
              <w:rPr>
                <w:szCs w:val="28"/>
                <w:lang w:val="ru-RU"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A36BAC" w:rsidRDefault="00FF2C1C" w:rsidP="00074425">
            <w:pPr>
              <w:pStyle w:val="Style4"/>
              <w:widowControl/>
              <w:spacing w:line="240" w:lineRule="auto"/>
              <w:ind w:firstLine="459"/>
              <w:rPr>
                <w:rStyle w:val="FontStyle11"/>
                <w:b w:val="0"/>
                <w:color w:val="FF0000"/>
                <w:sz w:val="28"/>
                <w:szCs w:val="28"/>
                <w:lang w:val="uk-UA" w:eastAsia="uk-UA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szCs w:val="28"/>
                <w:lang w:eastAsia="en-US"/>
              </w:rPr>
              <w:t xml:space="preserve">Про </w:t>
            </w:r>
            <w:r w:rsidR="00355F34" w:rsidRPr="00355F34">
              <w:rPr>
                <w:szCs w:val="28"/>
                <w:lang w:eastAsia="en-US"/>
              </w:rPr>
              <w:t>приватизацію об’єктів малої приватизації комунальної власності міста Лубни.</w:t>
            </w:r>
          </w:p>
          <w:p w:rsidR="00FF2C1C" w:rsidRPr="00355F34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b/>
                <w:szCs w:val="28"/>
                <w:lang w:eastAsia="en-US"/>
              </w:rPr>
              <w:t>Інформує:</w:t>
            </w:r>
            <w:r w:rsidRPr="00355F34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FF2C1C" w:rsidRPr="00A36BAC" w:rsidRDefault="00FF2C1C" w:rsidP="00074425">
            <w:pPr>
              <w:spacing w:line="276" w:lineRule="auto"/>
              <w:ind w:firstLine="459"/>
              <w:jc w:val="both"/>
              <w:rPr>
                <w:color w:val="FF0000"/>
                <w:szCs w:val="28"/>
                <w:lang w:val="ru-RU"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9E720D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9E720D">
              <w:rPr>
                <w:szCs w:val="28"/>
                <w:lang w:eastAsia="en-US"/>
              </w:rPr>
              <w:t xml:space="preserve">Про </w:t>
            </w:r>
            <w:r w:rsidR="009E720D" w:rsidRPr="009E720D">
              <w:rPr>
                <w:szCs w:val="28"/>
                <w:lang w:eastAsia="en-US"/>
              </w:rPr>
              <w:t>прийняття до власності територіальної громади м. Лубни гуртожитку, визнаного безхазяйним</w:t>
            </w:r>
            <w:r w:rsidRPr="009E720D">
              <w:rPr>
                <w:szCs w:val="28"/>
                <w:lang w:eastAsia="en-US"/>
              </w:rPr>
              <w:t>.</w:t>
            </w:r>
          </w:p>
          <w:p w:rsidR="00FF2C1C" w:rsidRPr="009E720D" w:rsidRDefault="00FF2C1C" w:rsidP="00A36BAC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9E720D">
              <w:rPr>
                <w:b/>
                <w:szCs w:val="28"/>
                <w:lang w:eastAsia="en-US"/>
              </w:rPr>
              <w:t>Інформує:</w:t>
            </w:r>
            <w:r w:rsidRPr="009E720D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355F34" w:rsidRPr="00A36BAC" w:rsidRDefault="00355F34" w:rsidP="00A36BAC">
            <w:pPr>
              <w:spacing w:line="276" w:lineRule="auto"/>
              <w:ind w:firstLine="459"/>
              <w:jc w:val="both"/>
              <w:rPr>
                <w:color w:val="FF0000"/>
                <w:szCs w:val="28"/>
                <w:lang w:eastAsia="en-US"/>
              </w:rPr>
            </w:pPr>
          </w:p>
        </w:tc>
      </w:tr>
      <w:tr w:rsidR="009E720D" w:rsidTr="00074425">
        <w:tc>
          <w:tcPr>
            <w:tcW w:w="927" w:type="dxa"/>
          </w:tcPr>
          <w:p w:rsidR="009E720D" w:rsidRDefault="009E720D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720D" w:rsidRDefault="009E720D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прийняття до власності територіальної громади м. Лубни квартири, визнаної відумерлою спадщиною.</w:t>
            </w:r>
          </w:p>
          <w:p w:rsidR="009E720D" w:rsidRPr="00355F34" w:rsidRDefault="009E720D" w:rsidP="009E720D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b/>
                <w:szCs w:val="28"/>
                <w:lang w:eastAsia="en-US"/>
              </w:rPr>
              <w:t>Інформує:</w:t>
            </w:r>
            <w:r w:rsidRPr="00355F34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9E720D" w:rsidRPr="00CB148C" w:rsidRDefault="009E720D" w:rsidP="00074425">
            <w:pPr>
              <w:spacing w:line="276" w:lineRule="auto"/>
              <w:ind w:firstLine="459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709C6" w:rsidTr="00074425">
        <w:tc>
          <w:tcPr>
            <w:tcW w:w="927" w:type="dxa"/>
          </w:tcPr>
          <w:p w:rsidR="00B709C6" w:rsidRDefault="00B709C6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709C6" w:rsidRDefault="00856E31" w:rsidP="00856E31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внесення змін до рішення міської ради від 13.06.2019 року „Про надання згоди на приймання з державної власності до власності територіальної громади м. Лубни об’єктів нерухомого майна“.</w:t>
            </w:r>
          </w:p>
          <w:p w:rsidR="00856E31" w:rsidRDefault="00856E31" w:rsidP="00CB148C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355F34">
              <w:rPr>
                <w:b/>
                <w:szCs w:val="28"/>
                <w:lang w:eastAsia="en-US"/>
              </w:rPr>
              <w:t>Інформує:</w:t>
            </w:r>
            <w:r w:rsidRPr="00355F34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</w:tc>
      </w:tr>
      <w:tr w:rsidR="00634A68" w:rsidTr="00074425">
        <w:tc>
          <w:tcPr>
            <w:tcW w:w="927" w:type="dxa"/>
          </w:tcPr>
          <w:p w:rsidR="00634A68" w:rsidRDefault="00634A68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34A68" w:rsidRPr="00634A68" w:rsidRDefault="00634A68" w:rsidP="00634A68">
            <w:pPr>
              <w:ind w:firstLine="525"/>
              <w:rPr>
                <w:szCs w:val="28"/>
              </w:rPr>
            </w:pPr>
            <w:r w:rsidRPr="00634A68">
              <w:rPr>
                <w:szCs w:val="28"/>
              </w:rPr>
              <w:t>Про зменшення орендної плати</w:t>
            </w:r>
            <w:r>
              <w:rPr>
                <w:szCs w:val="28"/>
              </w:rPr>
              <w:t xml:space="preserve"> </w:t>
            </w:r>
            <w:r w:rsidRPr="00634A68">
              <w:rPr>
                <w:szCs w:val="28"/>
              </w:rPr>
              <w:t xml:space="preserve">ТОВ </w:t>
            </w:r>
            <w:r>
              <w:rPr>
                <w:szCs w:val="28"/>
              </w:rPr>
              <w:t>„</w:t>
            </w:r>
            <w:r w:rsidRPr="00634A68">
              <w:rPr>
                <w:szCs w:val="28"/>
              </w:rPr>
              <w:t>Вершина ЮА</w:t>
            </w:r>
            <w:r>
              <w:rPr>
                <w:szCs w:val="28"/>
              </w:rPr>
              <w:t>“.</w:t>
            </w:r>
          </w:p>
          <w:p w:rsidR="00634A68" w:rsidRDefault="00634A68" w:rsidP="00856E31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55F34">
              <w:rPr>
                <w:b/>
                <w:szCs w:val="28"/>
                <w:lang w:eastAsia="en-US"/>
              </w:rPr>
              <w:t>Інформує:</w:t>
            </w:r>
            <w:r w:rsidRPr="00355F34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634A68" w:rsidRDefault="00634A68" w:rsidP="00856E31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856E31" w:rsidTr="00074425">
        <w:tc>
          <w:tcPr>
            <w:tcW w:w="927" w:type="dxa"/>
          </w:tcPr>
          <w:p w:rsidR="00856E31" w:rsidRDefault="00856E31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56E31" w:rsidRDefault="00856E31" w:rsidP="00856E31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передачу майна у позичку.</w:t>
            </w:r>
          </w:p>
          <w:p w:rsidR="00856E31" w:rsidRDefault="00856E31" w:rsidP="00856E31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lastRenderedPageBreak/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856E31" w:rsidRDefault="00856E31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ind w:firstLine="525"/>
              <w:jc w:val="both"/>
              <w:rPr>
                <w:rFonts w:eastAsia="Times New Roman"/>
                <w:szCs w:val="28"/>
                <w:lang w:val="ru-RU"/>
              </w:rPr>
            </w:pPr>
            <w:r w:rsidRPr="004C75EF">
              <w:rPr>
                <w:rFonts w:eastAsia="Times New Roman"/>
                <w:szCs w:val="28"/>
              </w:rPr>
              <w:t xml:space="preserve">Про </w:t>
            </w:r>
            <w:r w:rsidR="00A36BAC">
              <w:rPr>
                <w:rFonts w:eastAsia="Times New Roman"/>
                <w:szCs w:val="28"/>
              </w:rPr>
              <w:t>внесення змін до Положення про відділ містобудування та архітектури виконавчого комітету Лубенської міської ради.</w:t>
            </w:r>
          </w:p>
          <w:p w:rsidR="00FF2C1C" w:rsidRPr="006C3C2A" w:rsidRDefault="00FF2C1C" w:rsidP="00074425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6C3C2A">
              <w:rPr>
                <w:b/>
                <w:bCs/>
                <w:i/>
                <w:szCs w:val="28"/>
                <w:lang w:eastAsia="en-US"/>
              </w:rPr>
              <w:t xml:space="preserve"> </w:t>
            </w:r>
            <w:r w:rsidRPr="006C3C2A">
              <w:rPr>
                <w:b/>
                <w:bCs/>
                <w:szCs w:val="28"/>
                <w:lang w:eastAsia="en-US"/>
              </w:rPr>
              <w:t>Інформує:</w:t>
            </w:r>
            <w:r w:rsidRPr="006C3C2A">
              <w:rPr>
                <w:bCs/>
                <w:szCs w:val="28"/>
                <w:lang w:eastAsia="en-US"/>
              </w:rPr>
              <w:t xml:space="preserve">  Шмонденко А.Г. – начальник відділу містобудування та архітектури виконавчого комітету, головний архітектор міста.</w:t>
            </w:r>
          </w:p>
          <w:p w:rsidR="00FF2C1C" w:rsidRPr="00105431" w:rsidRDefault="00FF2C1C" w:rsidP="00074425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ind w:firstLine="525"/>
              <w:jc w:val="both"/>
              <w:rPr>
                <w:rFonts w:eastAsia="Times New Roman"/>
                <w:szCs w:val="28"/>
                <w:lang w:val="ru-RU"/>
              </w:rPr>
            </w:pPr>
            <w:r w:rsidRPr="004C75EF">
              <w:rPr>
                <w:rFonts w:eastAsia="Times New Roman"/>
                <w:szCs w:val="28"/>
              </w:rPr>
              <w:t xml:space="preserve">Про </w:t>
            </w:r>
            <w:r w:rsidR="00A36BAC">
              <w:rPr>
                <w:rFonts w:eastAsia="Times New Roman"/>
                <w:szCs w:val="28"/>
              </w:rPr>
              <w:t>відмову у продовженні договору особистого строкового сервітуту для розміщення тимчасової споруди.</w:t>
            </w:r>
          </w:p>
          <w:p w:rsidR="00FF2C1C" w:rsidRPr="006C3C2A" w:rsidRDefault="00FF2C1C" w:rsidP="00074425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6C3C2A">
              <w:rPr>
                <w:b/>
                <w:bCs/>
                <w:szCs w:val="28"/>
                <w:lang w:eastAsia="en-US"/>
              </w:rPr>
              <w:t xml:space="preserve"> Інформує:</w:t>
            </w:r>
            <w:r w:rsidRPr="006C3C2A">
              <w:rPr>
                <w:bCs/>
                <w:szCs w:val="28"/>
                <w:lang w:eastAsia="en-US"/>
              </w:rPr>
              <w:t xml:space="preserve">  Шмонденко А.Г. – начальник відділу містобудування та архітектури виконавчого комітету, головний архітектор міста.</w:t>
            </w:r>
          </w:p>
          <w:p w:rsidR="00FF2C1C" w:rsidRPr="00856E31" w:rsidRDefault="00FF2C1C" w:rsidP="00074425">
            <w:pPr>
              <w:pStyle w:val="a3"/>
              <w:tabs>
                <w:tab w:val="left" w:pos="6510"/>
              </w:tabs>
              <w:spacing w:line="276" w:lineRule="auto"/>
              <w:ind w:firstLine="459"/>
              <w:jc w:val="both"/>
              <w:rPr>
                <w:color w:val="000000"/>
                <w:szCs w:val="28"/>
                <w:lang w:eastAsia="en-US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Pr="006C3C2A" w:rsidRDefault="00FF2C1C" w:rsidP="00074425">
            <w:pPr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 w:rsidRPr="004C75EF">
              <w:rPr>
                <w:rFonts w:eastAsia="Times New Roman"/>
                <w:szCs w:val="28"/>
              </w:rPr>
              <w:t>Про продовження  договор</w:t>
            </w:r>
            <w:r w:rsidR="00A36BAC">
              <w:rPr>
                <w:rFonts w:eastAsia="Times New Roman"/>
                <w:szCs w:val="28"/>
              </w:rPr>
              <w:t>у</w:t>
            </w:r>
            <w:r w:rsidRPr="004C75EF">
              <w:rPr>
                <w:rFonts w:eastAsia="Times New Roman"/>
                <w:szCs w:val="28"/>
              </w:rPr>
              <w:t xml:space="preserve"> особистого строкового сервітуту для розміщення тимчасов</w:t>
            </w:r>
            <w:r w:rsidR="00A36BAC">
              <w:rPr>
                <w:rFonts w:eastAsia="Times New Roman"/>
                <w:szCs w:val="28"/>
              </w:rPr>
              <w:t>ої</w:t>
            </w:r>
            <w:r w:rsidRPr="004C75EF">
              <w:rPr>
                <w:rFonts w:eastAsia="Times New Roman"/>
                <w:szCs w:val="28"/>
              </w:rPr>
              <w:t xml:space="preserve"> споруд</w:t>
            </w:r>
            <w:r w:rsidR="00A36BAC">
              <w:rPr>
                <w:rFonts w:eastAsia="Times New Roman"/>
                <w:szCs w:val="28"/>
              </w:rPr>
              <w:t>и</w:t>
            </w:r>
            <w:r w:rsidRPr="006C3C2A">
              <w:rPr>
                <w:rFonts w:eastAsia="Times New Roman"/>
                <w:szCs w:val="28"/>
              </w:rPr>
              <w:t>.</w:t>
            </w:r>
            <w:r w:rsidRPr="006C3C2A">
              <w:rPr>
                <w:b/>
                <w:bCs/>
                <w:szCs w:val="28"/>
                <w:lang w:eastAsia="en-US"/>
              </w:rPr>
              <w:t xml:space="preserve"> </w:t>
            </w:r>
          </w:p>
          <w:p w:rsidR="00FF2C1C" w:rsidRPr="006C3C2A" w:rsidRDefault="00FF2C1C" w:rsidP="00074425">
            <w:pPr>
              <w:spacing w:line="276" w:lineRule="auto"/>
              <w:ind w:firstLine="459"/>
              <w:jc w:val="both"/>
              <w:rPr>
                <w:bCs/>
                <w:szCs w:val="28"/>
                <w:lang w:eastAsia="en-US"/>
              </w:rPr>
            </w:pPr>
            <w:r w:rsidRPr="006C3C2A">
              <w:rPr>
                <w:b/>
                <w:bCs/>
                <w:szCs w:val="28"/>
                <w:lang w:eastAsia="en-US"/>
              </w:rPr>
              <w:t>Інформує:</w:t>
            </w:r>
            <w:r w:rsidRPr="006C3C2A">
              <w:rPr>
                <w:bCs/>
                <w:szCs w:val="28"/>
                <w:lang w:eastAsia="en-US"/>
              </w:rPr>
              <w:t xml:space="preserve">  Шмонденко А.Г. – начальник відділу містобудування та архітектури виконавчого комітету, головний архітектор міста.</w:t>
            </w:r>
          </w:p>
          <w:p w:rsidR="00FF2C1C" w:rsidRPr="00856E31" w:rsidRDefault="00FF2C1C" w:rsidP="00074425">
            <w:pPr>
              <w:pStyle w:val="a3"/>
              <w:tabs>
                <w:tab w:val="left" w:pos="6510"/>
              </w:tabs>
              <w:spacing w:line="276" w:lineRule="auto"/>
              <w:ind w:firstLine="459"/>
              <w:jc w:val="both"/>
              <w:rPr>
                <w:color w:val="000000"/>
                <w:szCs w:val="28"/>
                <w:lang w:eastAsia="en-US"/>
              </w:rPr>
            </w:pPr>
          </w:p>
        </w:tc>
      </w:tr>
      <w:tr w:rsidR="00A36BAC" w:rsidTr="00074425">
        <w:tc>
          <w:tcPr>
            <w:tcW w:w="927" w:type="dxa"/>
          </w:tcPr>
          <w:p w:rsidR="00A36BAC" w:rsidRDefault="00A36BA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3707B" w:rsidRDefault="00A36BAC" w:rsidP="00A36BAC">
            <w:pPr>
              <w:ind w:firstLine="525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Про припинення, надання дозволу на укладення договору особистого строкового сервітуту для розміщення тимчасової споруди та видачу паспорту прив’язки.</w:t>
            </w:r>
          </w:p>
          <w:p w:rsidR="0053707B" w:rsidRPr="006C3C2A" w:rsidRDefault="00A36BAC" w:rsidP="0053707B">
            <w:pPr>
              <w:spacing w:line="276" w:lineRule="auto"/>
              <w:ind w:firstLine="459"/>
              <w:jc w:val="both"/>
              <w:rPr>
                <w:bCs/>
                <w:szCs w:val="28"/>
                <w:lang w:eastAsia="en-US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  <w:r w:rsidR="0053707B" w:rsidRPr="006C3C2A">
              <w:rPr>
                <w:b/>
                <w:bCs/>
                <w:szCs w:val="28"/>
                <w:lang w:eastAsia="en-US"/>
              </w:rPr>
              <w:t>Інформує:</w:t>
            </w:r>
            <w:r w:rsidR="0053707B" w:rsidRPr="006C3C2A">
              <w:rPr>
                <w:bCs/>
                <w:szCs w:val="28"/>
                <w:lang w:eastAsia="en-US"/>
              </w:rPr>
              <w:t xml:space="preserve">  Шмонденко А.Г. – начальник відділу містобудування та архітектури виконавчого комітету, головний архітектор міста.</w:t>
            </w:r>
          </w:p>
          <w:p w:rsidR="00A36BAC" w:rsidRPr="004C75EF" w:rsidRDefault="00A36BAC" w:rsidP="00A36BAC">
            <w:pPr>
              <w:ind w:firstLine="525"/>
              <w:jc w:val="both"/>
              <w:rPr>
                <w:rFonts w:eastAsia="Times New Roman"/>
                <w:szCs w:val="28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F2C1C" w:rsidRDefault="00FF2C1C" w:rsidP="00074425">
            <w:pPr>
              <w:ind w:firstLine="525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Про </w:t>
            </w:r>
            <w:r w:rsidR="000149BA">
              <w:rPr>
                <w:rFonts w:eastAsia="Times New Roman"/>
                <w:szCs w:val="28"/>
              </w:rPr>
              <w:t>надання дозволу на приватизацію житла в гуртожитку по проспекту Володимирському, 99.</w:t>
            </w:r>
          </w:p>
          <w:p w:rsidR="00FF2C1C" w:rsidRDefault="00FF2C1C" w:rsidP="0007442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r w:rsidR="000149BA">
              <w:rPr>
                <w:lang w:eastAsia="en-US"/>
              </w:rPr>
              <w:t>Мелентьєва Н.М. – начальник юридичного відділу</w:t>
            </w:r>
            <w:r>
              <w:rPr>
                <w:lang w:eastAsia="en-US"/>
              </w:rPr>
              <w:t xml:space="preserve"> виконавчого комітету.</w:t>
            </w:r>
          </w:p>
          <w:p w:rsidR="00FF2C1C" w:rsidRPr="004C75EF" w:rsidRDefault="00FF2C1C" w:rsidP="00074425">
            <w:pPr>
              <w:ind w:firstLine="525"/>
              <w:jc w:val="both"/>
              <w:rPr>
                <w:rFonts w:eastAsia="Times New Roman"/>
                <w:szCs w:val="28"/>
              </w:rPr>
            </w:pPr>
          </w:p>
        </w:tc>
      </w:tr>
      <w:tr w:rsidR="00FF2C1C" w:rsidTr="00074425">
        <w:tc>
          <w:tcPr>
            <w:tcW w:w="927" w:type="dxa"/>
          </w:tcPr>
          <w:p w:rsidR="00FF2C1C" w:rsidRDefault="00FF2C1C" w:rsidP="00074425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FF2C1C" w:rsidRDefault="00FF2C1C" w:rsidP="00074425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FF2C1C" w:rsidRDefault="00FF2C1C" w:rsidP="00FF2C1C">
      <w:pPr>
        <w:jc w:val="both"/>
        <w:rPr>
          <w:lang w:val="ru-RU"/>
        </w:rPr>
      </w:pPr>
    </w:p>
    <w:p w:rsidR="00FF2C1C" w:rsidRDefault="00FF2C1C" w:rsidP="00FF2C1C"/>
    <w:p w:rsidR="00810EDC" w:rsidRPr="00FF2C1C" w:rsidRDefault="00810EDC"/>
    <w:sectPr w:rsidR="00810EDC" w:rsidRPr="00FF2C1C" w:rsidSect="003A479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0AC"/>
    <w:rsid w:val="00007E7E"/>
    <w:rsid w:val="000149BA"/>
    <w:rsid w:val="00041A7D"/>
    <w:rsid w:val="00073221"/>
    <w:rsid w:val="000E1F3F"/>
    <w:rsid w:val="0011746E"/>
    <w:rsid w:val="00132903"/>
    <w:rsid w:val="00197D37"/>
    <w:rsid w:val="00223585"/>
    <w:rsid w:val="00355F34"/>
    <w:rsid w:val="0037784D"/>
    <w:rsid w:val="003B60C7"/>
    <w:rsid w:val="003B6601"/>
    <w:rsid w:val="003D5481"/>
    <w:rsid w:val="0045448E"/>
    <w:rsid w:val="004B7FDC"/>
    <w:rsid w:val="0053707B"/>
    <w:rsid w:val="00540CEF"/>
    <w:rsid w:val="00542931"/>
    <w:rsid w:val="00600471"/>
    <w:rsid w:val="00634A68"/>
    <w:rsid w:val="00642809"/>
    <w:rsid w:val="0068053B"/>
    <w:rsid w:val="0069263A"/>
    <w:rsid w:val="006E36AA"/>
    <w:rsid w:val="006E3FA4"/>
    <w:rsid w:val="00735044"/>
    <w:rsid w:val="007350AC"/>
    <w:rsid w:val="007A20A4"/>
    <w:rsid w:val="00810EDC"/>
    <w:rsid w:val="00852633"/>
    <w:rsid w:val="00856E31"/>
    <w:rsid w:val="00910524"/>
    <w:rsid w:val="009E558F"/>
    <w:rsid w:val="009E720D"/>
    <w:rsid w:val="00A12794"/>
    <w:rsid w:val="00A25926"/>
    <w:rsid w:val="00A36BAC"/>
    <w:rsid w:val="00A952A8"/>
    <w:rsid w:val="00B709C6"/>
    <w:rsid w:val="00BE4BE9"/>
    <w:rsid w:val="00CB148C"/>
    <w:rsid w:val="00CF5ED6"/>
    <w:rsid w:val="00E709C2"/>
    <w:rsid w:val="00EF23A9"/>
    <w:rsid w:val="00F400CF"/>
    <w:rsid w:val="00F52144"/>
    <w:rsid w:val="00FE6659"/>
    <w:rsid w:val="00FF1D44"/>
    <w:rsid w:val="00FF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1C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F2C1C"/>
    <w:pPr>
      <w:keepNext/>
      <w:jc w:val="center"/>
      <w:outlineLvl w:val="1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FF2C1C"/>
    <w:rPr>
      <w:rFonts w:eastAsia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FF2C1C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FF2C1C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FF2C1C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FF2C1C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FF2C1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FF2C1C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041A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A7D"/>
    <w:rPr>
      <w:rFonts w:ascii="Tahoma" w:eastAsia="Calibri" w:hAnsi="Tahoma" w:cs="Tahoma"/>
      <w:sz w:val="16"/>
      <w:szCs w:val="16"/>
      <w:lang w:val="uk-UA" w:eastAsia="ru-RU"/>
    </w:rPr>
  </w:style>
  <w:style w:type="character" w:styleId="a7">
    <w:name w:val="Subtle Emphasis"/>
    <w:basedOn w:val="a0"/>
    <w:uiPriority w:val="19"/>
    <w:qFormat/>
    <w:rsid w:val="00FE665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1C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F2C1C"/>
    <w:pPr>
      <w:keepNext/>
      <w:jc w:val="center"/>
      <w:outlineLvl w:val="1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FF2C1C"/>
    <w:rPr>
      <w:rFonts w:eastAsia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FF2C1C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FF2C1C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FF2C1C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FF2C1C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FF2C1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FF2C1C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041A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A7D"/>
    <w:rPr>
      <w:rFonts w:ascii="Tahoma" w:eastAsia="Calibri" w:hAnsi="Tahoma" w:cs="Tahoma"/>
      <w:sz w:val="16"/>
      <w:szCs w:val="16"/>
      <w:lang w:val="uk-UA" w:eastAsia="ru-RU"/>
    </w:rPr>
  </w:style>
  <w:style w:type="character" w:styleId="a7">
    <w:name w:val="Subtle Emphasis"/>
    <w:basedOn w:val="a0"/>
    <w:uiPriority w:val="19"/>
    <w:qFormat/>
    <w:rsid w:val="00FE665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3676</TotalTime>
  <Pages>1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1</cp:lastModifiedBy>
  <cp:revision>28</cp:revision>
  <cp:lastPrinted>2019-08-12T10:26:00Z</cp:lastPrinted>
  <dcterms:created xsi:type="dcterms:W3CDTF">2019-07-22T04:54:00Z</dcterms:created>
  <dcterms:modified xsi:type="dcterms:W3CDTF">2019-08-16T09:37:00Z</dcterms:modified>
</cp:coreProperties>
</file>